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B5B" w:rsidRPr="00B6485E" w:rsidRDefault="00310D0E" w:rsidP="008235C2">
      <w:pPr>
        <w:jc w:val="center"/>
        <w:rPr>
          <w:rFonts w:ascii="黑体" w:eastAsia="黑体" w:hAnsi="黑体"/>
          <w:b/>
          <w:color w:val="0000FF"/>
          <w:sz w:val="32"/>
          <w:szCs w:val="32"/>
        </w:rPr>
      </w:pPr>
      <w:r>
        <w:rPr>
          <w:rFonts w:ascii="黑体" w:eastAsia="黑体" w:hAnsi="黑体" w:hint="eastAsia"/>
          <w:b/>
          <w:color w:val="0000FF"/>
          <w:sz w:val="32"/>
          <w:szCs w:val="32"/>
        </w:rPr>
        <w:t>使用按键控制LED</w:t>
      </w:r>
      <w:r w:rsidR="008235C2" w:rsidRPr="00B6485E">
        <w:rPr>
          <w:rFonts w:ascii="黑体" w:eastAsia="黑体" w:hAnsi="黑体" w:hint="eastAsia"/>
          <w:b/>
          <w:color w:val="0000FF"/>
          <w:sz w:val="32"/>
          <w:szCs w:val="32"/>
        </w:rPr>
        <w:t>灯</w:t>
      </w:r>
      <w:r>
        <w:rPr>
          <w:rFonts w:ascii="黑体" w:eastAsia="黑体" w:hAnsi="黑体" w:hint="eastAsia"/>
          <w:b/>
          <w:color w:val="0000FF"/>
          <w:sz w:val="32"/>
          <w:szCs w:val="32"/>
        </w:rPr>
        <w:t>几种方式</w:t>
      </w:r>
    </w:p>
    <w:p w:rsidR="008235C2" w:rsidRDefault="004A1B0C" w:rsidP="008235C2">
      <w:pPr>
        <w:jc w:val="left"/>
        <w:rPr>
          <w:rFonts w:ascii="黑体" w:eastAsia="黑体" w:hAnsi="黑体"/>
          <w:b/>
          <w:sz w:val="30"/>
          <w:szCs w:val="30"/>
        </w:rPr>
      </w:pPr>
      <w:r w:rsidRPr="004A1B0C">
        <w:rPr>
          <w:rFonts w:ascii="黑体" w:eastAsia="黑体" w:hAnsi="黑体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33.15pt;margin-top:23.8pt;width:211pt;height:189.6pt;z-index:251671552;mso-width-relative:margin;mso-height-relative:margin" filled="f" strokecolor="red">
            <v:textbox style="mso-next-textbox:#_x0000_s1038">
              <w:txbxContent>
                <w:p w:rsidR="00310D0E" w:rsidRDefault="00310D0E" w:rsidP="00515163">
                  <w:pPr>
                    <w:adjustRightInd w:val="0"/>
                    <w:snapToGrid w:val="0"/>
                    <w:spacing w:line="360" w:lineRule="auto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1.按键S2，对应单片机“复位”口，不能用于其它用途。</w:t>
                  </w:r>
                </w:p>
                <w:p w:rsidR="00310D0E" w:rsidRDefault="00310D0E" w:rsidP="00515163">
                  <w:pPr>
                    <w:adjustRightInd w:val="0"/>
                    <w:snapToGrid w:val="0"/>
                    <w:spacing w:line="360" w:lineRule="auto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2.可用按键S</w:t>
                  </w:r>
                  <w:r w:rsidR="00515163">
                    <w:rPr>
                      <w:rFonts w:ascii="黑体" w:eastAsia="黑体" w:hAnsi="黑体" w:hint="eastAsia"/>
                      <w:sz w:val="28"/>
                      <w:szCs w:val="28"/>
                    </w:rPr>
                    <w:t>3、S4、S5、S6。</w:t>
                  </w:r>
                </w:p>
                <w:p w:rsidR="00515163" w:rsidRDefault="00515163" w:rsidP="00515163">
                  <w:pPr>
                    <w:adjustRightInd w:val="0"/>
                    <w:snapToGrid w:val="0"/>
                    <w:spacing w:line="360" w:lineRule="auto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3.按键工作原理：</w:t>
                  </w:r>
                </w:p>
                <w:p w:rsidR="00515163" w:rsidRPr="000208E8" w:rsidRDefault="00515163" w:rsidP="00515163">
                  <w:pPr>
                    <w:adjustRightInd w:val="0"/>
                    <w:snapToGrid w:val="0"/>
                    <w:spacing w:line="360" w:lineRule="auto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 xml:space="preserve">    单片机上电后，对应IO口默认为高电平（置1），当按键按下，与GND接通，变为低电平（置0）。</w:t>
                  </w:r>
                </w:p>
              </w:txbxContent>
            </v:textbox>
          </v:shape>
        </w:pict>
      </w:r>
      <w:r w:rsidR="008235C2" w:rsidRPr="001875EA">
        <w:rPr>
          <w:rFonts w:ascii="黑体" w:eastAsia="黑体" w:hAnsi="黑体" w:hint="eastAsia"/>
          <w:b/>
          <w:sz w:val="30"/>
          <w:szCs w:val="30"/>
        </w:rPr>
        <w:t>1.</w:t>
      </w:r>
      <w:r w:rsidR="00310D0E">
        <w:rPr>
          <w:rFonts w:ascii="黑体" w:eastAsia="黑体" w:hAnsi="黑体" w:hint="eastAsia"/>
          <w:b/>
          <w:sz w:val="30"/>
          <w:szCs w:val="30"/>
        </w:rPr>
        <w:t>板子上的按键电路图</w:t>
      </w:r>
      <w:r w:rsidR="008235C2" w:rsidRPr="001875EA">
        <w:rPr>
          <w:rFonts w:ascii="黑体" w:eastAsia="黑体" w:hAnsi="黑体" w:hint="eastAsia"/>
          <w:b/>
          <w:sz w:val="30"/>
          <w:szCs w:val="30"/>
        </w:rPr>
        <w:t>。</w:t>
      </w:r>
    </w:p>
    <w:p w:rsidR="00310D0E" w:rsidRPr="001875EA" w:rsidRDefault="00310D0E" w:rsidP="008235C2">
      <w:pPr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noProof/>
          <w:sz w:val="30"/>
          <w:szCs w:val="30"/>
        </w:rPr>
        <w:drawing>
          <wp:inline distT="0" distB="0" distL="0" distR="0">
            <wp:extent cx="4483100" cy="23876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238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5C2" w:rsidRDefault="00515163" w:rsidP="008235C2">
      <w:pPr>
        <w:jc w:val="left"/>
        <w:rPr>
          <w:rFonts w:ascii="黑体" w:eastAsia="黑体" w:hAnsi="黑体"/>
          <w:sz w:val="30"/>
          <w:szCs w:val="30"/>
        </w:rPr>
      </w:pPr>
      <w:r w:rsidRPr="00B55531">
        <w:rPr>
          <w:rFonts w:ascii="黑体" w:eastAsia="黑体" w:hAnsi="黑体" w:hint="eastAsia"/>
          <w:b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4789805</wp:posOffset>
            </wp:positionH>
            <wp:positionV relativeFrom="paragraph">
              <wp:posOffset>126365</wp:posOffset>
            </wp:positionV>
            <wp:extent cx="2222500" cy="1536700"/>
            <wp:effectExtent l="19050" t="0" r="635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5C2" w:rsidRPr="00B55531">
        <w:rPr>
          <w:rFonts w:ascii="黑体" w:eastAsia="黑体" w:hAnsi="黑体" w:hint="eastAsia"/>
          <w:b/>
          <w:sz w:val="30"/>
          <w:szCs w:val="30"/>
        </w:rPr>
        <w:t>2.</w:t>
      </w:r>
      <w:r w:rsidRPr="00B55531">
        <w:rPr>
          <w:rFonts w:ascii="黑体" w:eastAsia="黑体" w:hAnsi="黑体" w:hint="eastAsia"/>
          <w:b/>
          <w:sz w:val="30"/>
          <w:szCs w:val="30"/>
        </w:rPr>
        <w:t>按键控制LED灯的方式分析：</w:t>
      </w:r>
      <w:r>
        <w:rPr>
          <w:rFonts w:ascii="黑体" w:eastAsia="黑体" w:hAnsi="黑体" w:hint="eastAsia"/>
          <w:sz w:val="30"/>
          <w:szCs w:val="30"/>
        </w:rPr>
        <w:t>（以按键S6为例编程）</w:t>
      </w:r>
    </w:p>
    <w:p w:rsidR="00A42D01" w:rsidRDefault="00515163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noProof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>（1）方式1：按键（S6）按下，P2口8个LED灯点亮。</w:t>
      </w:r>
    </w:p>
    <w:p w:rsidR="00515163" w:rsidRDefault="00B55531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noProof/>
          <w:sz w:val="30"/>
          <w:szCs w:val="30"/>
        </w:rPr>
      </w:pPr>
      <w:r w:rsidRPr="00B977D3">
        <w:rPr>
          <w:rFonts w:ascii="黑体" w:eastAsia="黑体" w:hAnsi="黑体" w:hint="eastAsia"/>
          <w:noProof/>
          <w:color w:val="FF0000"/>
          <w:sz w:val="30"/>
          <w:szCs w:val="30"/>
        </w:rPr>
        <w:t>（单按键控制）</w:t>
      </w:r>
      <w:r w:rsidR="00515163">
        <w:rPr>
          <w:rFonts w:ascii="黑体" w:eastAsia="黑体" w:hAnsi="黑体" w:hint="eastAsia"/>
          <w:noProof/>
          <w:sz w:val="30"/>
          <w:szCs w:val="30"/>
        </w:rPr>
        <w:t>按键（S6）松开，P2口8个LED灯熄灭。</w:t>
      </w:r>
    </w:p>
    <w:p w:rsidR="00B55531" w:rsidRDefault="00515163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noProof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 xml:space="preserve">   </w:t>
      </w:r>
      <w:r w:rsidR="00B55531" w:rsidRPr="00B55531">
        <w:rPr>
          <w:rFonts w:ascii="黑体" w:eastAsia="黑体" w:hAnsi="黑体" w:hint="eastAsia"/>
          <w:b/>
          <w:noProof/>
          <w:color w:val="FF0000"/>
          <w:sz w:val="30"/>
          <w:szCs w:val="30"/>
        </w:rPr>
        <w:t>（</w:t>
      </w:r>
      <w:r>
        <w:rPr>
          <w:rFonts w:ascii="黑体" w:eastAsia="黑体" w:hAnsi="黑体" w:hint="eastAsia"/>
          <w:noProof/>
          <w:sz w:val="30"/>
          <w:szCs w:val="30"/>
        </w:rPr>
        <w:t>1.3</w:t>
      </w:r>
      <w:r w:rsidR="00B55531">
        <w:rPr>
          <w:rFonts w:ascii="黑体" w:eastAsia="黑体" w:hAnsi="黑体" w:hint="eastAsia"/>
          <w:noProof/>
          <w:sz w:val="30"/>
          <w:szCs w:val="30"/>
        </w:rPr>
        <w:t>试验里，学过给P2口赋值：0x00</w:t>
      </w:r>
      <w:r>
        <w:rPr>
          <w:rFonts w:ascii="黑体" w:eastAsia="黑体" w:hAnsi="黑体" w:hint="eastAsia"/>
          <w:noProof/>
          <w:sz w:val="30"/>
          <w:szCs w:val="30"/>
        </w:rPr>
        <w:t xml:space="preserve"> </w:t>
      </w:r>
      <w:r w:rsidR="00B55531">
        <w:rPr>
          <w:rFonts w:ascii="黑体" w:eastAsia="黑体" w:hAnsi="黑体" w:hint="eastAsia"/>
          <w:noProof/>
          <w:sz w:val="30"/>
          <w:szCs w:val="30"/>
        </w:rPr>
        <w:t>亮灯。</w:t>
      </w:r>
    </w:p>
    <w:p w:rsidR="00515163" w:rsidRDefault="00B55531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noProof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 xml:space="preserve">                     </w:t>
      </w:r>
      <w:r w:rsidR="00515163">
        <w:rPr>
          <w:rFonts w:ascii="黑体" w:eastAsia="黑体" w:hAnsi="黑体" w:hint="eastAsia"/>
          <w:noProof/>
          <w:sz w:val="30"/>
          <w:szCs w:val="30"/>
        </w:rPr>
        <w:t xml:space="preserve">           </w:t>
      </w:r>
      <w:r>
        <w:rPr>
          <w:rFonts w:ascii="黑体" w:eastAsia="黑体" w:hAnsi="黑体" w:hint="eastAsia"/>
          <w:noProof/>
          <w:sz w:val="30"/>
          <w:szCs w:val="30"/>
        </w:rPr>
        <w:t xml:space="preserve"> 0xFF 熄灭。</w:t>
      </w:r>
      <w:r w:rsidRPr="00B55531">
        <w:rPr>
          <w:rFonts w:ascii="黑体" w:eastAsia="黑体" w:hAnsi="黑体" w:hint="eastAsia"/>
          <w:b/>
          <w:noProof/>
          <w:color w:val="FF0000"/>
          <w:sz w:val="30"/>
          <w:szCs w:val="30"/>
        </w:rPr>
        <w:t>）</w:t>
      </w:r>
    </w:p>
    <w:p w:rsidR="00B55531" w:rsidRDefault="00B55531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noProof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>（2）方式2：按键（S</w:t>
      </w:r>
      <w:r w:rsidR="00B977D3">
        <w:rPr>
          <w:rFonts w:ascii="黑体" w:eastAsia="黑体" w:hAnsi="黑体" w:hint="eastAsia"/>
          <w:noProof/>
          <w:sz w:val="30"/>
          <w:szCs w:val="30"/>
        </w:rPr>
        <w:t>5</w:t>
      </w:r>
      <w:r>
        <w:rPr>
          <w:rFonts w:ascii="黑体" w:eastAsia="黑体" w:hAnsi="黑体" w:hint="eastAsia"/>
          <w:noProof/>
          <w:sz w:val="30"/>
          <w:szCs w:val="30"/>
        </w:rPr>
        <w:t>）按一下，P2口8个LED灯点亮。（开灯按键）</w:t>
      </w:r>
    </w:p>
    <w:p w:rsidR="00B55531" w:rsidRDefault="00B55531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noProof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 xml:space="preserve"> </w:t>
      </w:r>
      <w:r w:rsidRPr="00B977D3">
        <w:rPr>
          <w:rFonts w:ascii="黑体" w:eastAsia="黑体" w:hAnsi="黑体" w:hint="eastAsia"/>
          <w:noProof/>
          <w:color w:val="FF0000"/>
          <w:sz w:val="30"/>
          <w:szCs w:val="30"/>
        </w:rPr>
        <w:t>（双按键控制）</w:t>
      </w:r>
      <w:r>
        <w:rPr>
          <w:rFonts w:ascii="黑体" w:eastAsia="黑体" w:hAnsi="黑体" w:hint="eastAsia"/>
          <w:noProof/>
          <w:sz w:val="30"/>
          <w:szCs w:val="30"/>
        </w:rPr>
        <w:t>按键（S</w:t>
      </w:r>
      <w:r w:rsidR="00B977D3">
        <w:rPr>
          <w:rFonts w:ascii="黑体" w:eastAsia="黑体" w:hAnsi="黑体" w:hint="eastAsia"/>
          <w:noProof/>
          <w:sz w:val="30"/>
          <w:szCs w:val="30"/>
        </w:rPr>
        <w:t>4</w:t>
      </w:r>
      <w:r>
        <w:rPr>
          <w:rFonts w:ascii="黑体" w:eastAsia="黑体" w:hAnsi="黑体" w:hint="eastAsia"/>
          <w:noProof/>
          <w:sz w:val="30"/>
          <w:szCs w:val="30"/>
        </w:rPr>
        <w:t>）按一下，P2口8个LED灯熄灭。（关灯按键）</w:t>
      </w:r>
    </w:p>
    <w:p w:rsidR="00B55531" w:rsidRDefault="00B55531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noProof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>（3）方式3：按键（S</w:t>
      </w:r>
      <w:r w:rsidR="00B977D3">
        <w:rPr>
          <w:rFonts w:ascii="黑体" w:eastAsia="黑体" w:hAnsi="黑体" w:hint="eastAsia"/>
          <w:noProof/>
          <w:sz w:val="30"/>
          <w:szCs w:val="30"/>
        </w:rPr>
        <w:t>3</w:t>
      </w:r>
      <w:r>
        <w:rPr>
          <w:rFonts w:ascii="黑体" w:eastAsia="黑体" w:hAnsi="黑体" w:hint="eastAsia"/>
          <w:noProof/>
          <w:sz w:val="30"/>
          <w:szCs w:val="30"/>
        </w:rPr>
        <w:t>）按一下，P2口8个LED灯点亮。（开灯按键）</w:t>
      </w:r>
    </w:p>
    <w:p w:rsidR="00B55531" w:rsidRDefault="00B55531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noProof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 xml:space="preserve"> </w:t>
      </w:r>
      <w:r w:rsidRPr="00B977D3">
        <w:rPr>
          <w:rFonts w:ascii="黑体" w:eastAsia="黑体" w:hAnsi="黑体" w:hint="eastAsia"/>
          <w:noProof/>
          <w:color w:val="FF0000"/>
          <w:sz w:val="30"/>
          <w:szCs w:val="30"/>
        </w:rPr>
        <w:t>（</w:t>
      </w:r>
      <w:r w:rsidR="00B977D3" w:rsidRPr="00B977D3">
        <w:rPr>
          <w:rFonts w:ascii="黑体" w:eastAsia="黑体" w:hAnsi="黑体" w:hint="eastAsia"/>
          <w:noProof/>
          <w:color w:val="FF0000"/>
          <w:sz w:val="30"/>
          <w:szCs w:val="30"/>
        </w:rPr>
        <w:t>单按键延时</w:t>
      </w:r>
      <w:r w:rsidRPr="00B977D3">
        <w:rPr>
          <w:rFonts w:ascii="黑体" w:eastAsia="黑体" w:hAnsi="黑体" w:hint="eastAsia"/>
          <w:noProof/>
          <w:color w:val="FF0000"/>
          <w:sz w:val="30"/>
          <w:szCs w:val="30"/>
        </w:rPr>
        <w:t>控制）</w:t>
      </w:r>
      <w:r w:rsidR="00B977D3">
        <w:rPr>
          <w:rFonts w:ascii="黑体" w:eastAsia="黑体" w:hAnsi="黑体" w:hint="eastAsia"/>
          <w:noProof/>
          <w:sz w:val="30"/>
          <w:szCs w:val="30"/>
        </w:rPr>
        <w:t>当灯亮3秒后，自动熄灭。</w:t>
      </w:r>
    </w:p>
    <w:p w:rsidR="00B977D3" w:rsidRDefault="00B977D3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noProof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（4）方式4：</w:t>
      </w:r>
      <w:r>
        <w:rPr>
          <w:rFonts w:ascii="黑体" w:eastAsia="黑体" w:hAnsi="黑体" w:hint="eastAsia"/>
          <w:noProof/>
          <w:sz w:val="30"/>
          <w:szCs w:val="30"/>
        </w:rPr>
        <w:t>按键（S3）按一下，P2口8个LED灯点亮。</w:t>
      </w:r>
    </w:p>
    <w:p w:rsidR="00B977D3" w:rsidRDefault="00B977D3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noProof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 xml:space="preserve"> </w:t>
      </w:r>
      <w:r w:rsidRPr="00B977D3">
        <w:rPr>
          <w:rFonts w:ascii="黑体" w:eastAsia="黑体" w:hAnsi="黑体" w:hint="eastAsia"/>
          <w:noProof/>
          <w:color w:val="FF0000"/>
          <w:sz w:val="30"/>
          <w:szCs w:val="30"/>
        </w:rPr>
        <w:t>（单按键</w:t>
      </w:r>
      <w:r>
        <w:rPr>
          <w:rFonts w:ascii="黑体" w:eastAsia="黑体" w:hAnsi="黑体" w:hint="eastAsia"/>
          <w:noProof/>
          <w:color w:val="FF0000"/>
          <w:sz w:val="30"/>
          <w:szCs w:val="30"/>
        </w:rPr>
        <w:t>状态</w:t>
      </w:r>
      <w:r w:rsidRPr="00B977D3">
        <w:rPr>
          <w:rFonts w:ascii="黑体" w:eastAsia="黑体" w:hAnsi="黑体" w:hint="eastAsia"/>
          <w:noProof/>
          <w:color w:val="FF0000"/>
          <w:sz w:val="30"/>
          <w:szCs w:val="30"/>
        </w:rPr>
        <w:t>控制）</w:t>
      </w:r>
      <w:r>
        <w:rPr>
          <w:rFonts w:ascii="黑体" w:eastAsia="黑体" w:hAnsi="黑体" w:hint="eastAsia"/>
          <w:noProof/>
          <w:sz w:val="30"/>
          <w:szCs w:val="30"/>
        </w:rPr>
        <w:t>按键（S3）再按一下，P2口8个LED灯熄灭。</w:t>
      </w:r>
    </w:p>
    <w:p w:rsidR="008907DF" w:rsidRDefault="00B977D3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b/>
          <w:color w:val="FF0000"/>
          <w:sz w:val="30"/>
          <w:szCs w:val="30"/>
        </w:rPr>
        <w:t>3</w:t>
      </w:r>
      <w:r w:rsidR="00C96F8F" w:rsidRPr="001875EA">
        <w:rPr>
          <w:rFonts w:ascii="黑体" w:eastAsia="黑体" w:hAnsi="黑体" w:hint="eastAsia"/>
          <w:b/>
          <w:color w:val="FF0000"/>
          <w:sz w:val="30"/>
          <w:szCs w:val="30"/>
        </w:rPr>
        <w:t>.</w:t>
      </w:r>
      <w:r w:rsidR="008907DF">
        <w:rPr>
          <w:rFonts w:ascii="黑体" w:eastAsia="黑体" w:hAnsi="黑体" w:hint="eastAsia"/>
          <w:sz w:val="30"/>
          <w:szCs w:val="30"/>
        </w:rPr>
        <w:t>程序里用到的</w:t>
      </w:r>
      <w:r>
        <w:rPr>
          <w:rFonts w:ascii="黑体" w:eastAsia="黑体" w:hAnsi="黑体" w:hint="eastAsia"/>
          <w:b/>
          <w:color w:val="FF0000"/>
          <w:sz w:val="30"/>
          <w:szCs w:val="30"/>
        </w:rPr>
        <w:t>if条件</w:t>
      </w:r>
      <w:r w:rsidR="008907DF" w:rsidRPr="00DB1C28">
        <w:rPr>
          <w:rFonts w:ascii="黑体" w:eastAsia="黑体" w:hAnsi="黑体" w:hint="eastAsia"/>
          <w:b/>
          <w:color w:val="FF0000"/>
          <w:sz w:val="30"/>
          <w:szCs w:val="30"/>
        </w:rPr>
        <w:t>语句</w:t>
      </w:r>
      <w:r w:rsidR="0035707A">
        <w:rPr>
          <w:rFonts w:ascii="黑体" w:eastAsia="黑体" w:hAnsi="黑体" w:hint="eastAsia"/>
          <w:b/>
          <w:color w:val="FF0000"/>
          <w:sz w:val="30"/>
          <w:szCs w:val="30"/>
        </w:rPr>
        <w:t>，</w:t>
      </w:r>
      <w:r w:rsidRPr="00B977D3">
        <w:rPr>
          <w:rFonts w:ascii="黑体" w:eastAsia="黑体" w:hAnsi="黑体" w:hint="eastAsia"/>
          <w:b/>
          <w:sz w:val="30"/>
          <w:szCs w:val="30"/>
        </w:rPr>
        <w:t>当按键按下时，</w:t>
      </w:r>
      <w:r w:rsidR="0035707A" w:rsidRPr="0035707A">
        <w:rPr>
          <w:rFonts w:ascii="黑体" w:eastAsia="黑体" w:hAnsi="黑体" w:hint="eastAsia"/>
          <w:b/>
          <w:sz w:val="30"/>
          <w:szCs w:val="30"/>
        </w:rPr>
        <w:t>使P2口的灯</w:t>
      </w:r>
      <w:r>
        <w:rPr>
          <w:rFonts w:ascii="黑体" w:eastAsia="黑体" w:hAnsi="黑体" w:hint="eastAsia"/>
          <w:b/>
          <w:sz w:val="30"/>
          <w:szCs w:val="30"/>
        </w:rPr>
        <w:t>亮</w:t>
      </w:r>
      <w:r w:rsidR="0035707A">
        <w:rPr>
          <w:rFonts w:ascii="黑体" w:eastAsia="黑体" w:hAnsi="黑体" w:hint="eastAsia"/>
          <w:b/>
          <w:sz w:val="30"/>
          <w:szCs w:val="30"/>
        </w:rPr>
        <w:t>。</w:t>
      </w:r>
    </w:p>
    <w:p w:rsidR="00F367E7" w:rsidRDefault="00C07FAA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if（S6==0）{P2=0x00;}//按键（S6）按下，P2口赋值：0x00,LED点亮</w:t>
      </w:r>
      <w:r w:rsidR="008907DF">
        <w:rPr>
          <w:rFonts w:ascii="黑体" w:eastAsia="黑体" w:hAnsi="黑体" w:hint="eastAsia"/>
          <w:sz w:val="30"/>
          <w:szCs w:val="30"/>
        </w:rPr>
        <w:t>。</w:t>
      </w:r>
    </w:p>
    <w:p w:rsidR="00C07FAA" w:rsidRDefault="00C07FAA" w:rsidP="00ED7B4D">
      <w:pPr>
        <w:adjustRightInd w:val="0"/>
        <w:snapToGrid w:val="0"/>
        <w:spacing w:line="42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if（S6==1）{P2=0xFF;}//按键（S6）松开，P2口赋值：0xFF,LED熄灭。</w:t>
      </w:r>
    </w:p>
    <w:p w:rsidR="00AF6686" w:rsidRDefault="00AF6686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b/>
          <w:color w:val="FF0000"/>
          <w:sz w:val="30"/>
          <w:szCs w:val="30"/>
        </w:rPr>
      </w:pPr>
    </w:p>
    <w:p w:rsidR="004B5558" w:rsidRPr="008C6187" w:rsidRDefault="00C07FAA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b/>
          <w:color w:val="FF0000"/>
          <w:sz w:val="30"/>
          <w:szCs w:val="30"/>
        </w:rPr>
      </w:pPr>
      <w:r w:rsidRPr="008C6187">
        <w:rPr>
          <w:rFonts w:ascii="黑体" w:eastAsia="黑体" w:hAnsi="黑体" w:hint="eastAsia"/>
          <w:b/>
          <w:color w:val="FF0000"/>
          <w:sz w:val="30"/>
          <w:szCs w:val="30"/>
        </w:rPr>
        <w:lastRenderedPageBreak/>
        <w:t>4</w:t>
      </w:r>
      <w:r w:rsidR="00F367E7" w:rsidRPr="008C6187">
        <w:rPr>
          <w:rFonts w:ascii="黑体" w:eastAsia="黑体" w:hAnsi="黑体" w:hint="eastAsia"/>
          <w:b/>
          <w:color w:val="FF0000"/>
          <w:sz w:val="30"/>
          <w:szCs w:val="30"/>
        </w:rPr>
        <w:t>.</w:t>
      </w:r>
      <w:r w:rsidR="004B5558" w:rsidRPr="008C6187">
        <w:rPr>
          <w:rFonts w:ascii="黑体" w:eastAsia="黑体" w:hAnsi="黑体" w:hint="eastAsia"/>
          <w:b/>
          <w:color w:val="FF0000"/>
          <w:sz w:val="30"/>
          <w:szCs w:val="30"/>
        </w:rPr>
        <w:t>按键消抖分析：</w:t>
      </w:r>
    </w:p>
    <w:p w:rsidR="00A42D01" w:rsidRPr="0016700F" w:rsidRDefault="004B5558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b/>
          <w:sz w:val="30"/>
          <w:szCs w:val="30"/>
        </w:rPr>
      </w:pPr>
      <w:r w:rsidRPr="0016700F">
        <w:rPr>
          <w:rFonts w:ascii="黑体" w:eastAsia="黑体" w:hAnsi="黑体" w:hint="eastAsia"/>
          <w:b/>
          <w:sz w:val="30"/>
          <w:szCs w:val="30"/>
        </w:rPr>
        <w:t>（1）为什么要进行按键消抖？</w:t>
      </w:r>
    </w:p>
    <w:p w:rsidR="004B5558" w:rsidRDefault="004B5558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 因为按键在按下和松开的瞬间，会产生抖动；且单片机的运行速度非常快，所以IO口会检测到多个高低电平，导致程序不能正常执行。</w:t>
      </w:r>
      <w:r w:rsidR="00AF6686">
        <w:rPr>
          <w:rFonts w:ascii="黑体" w:eastAsia="黑体" w:hAnsi="黑体" w:hint="eastAsia"/>
          <w:sz w:val="30"/>
          <w:szCs w:val="30"/>
        </w:rPr>
        <w:t>所以在使用按键时，要考虑消除按键抖动对程序的影响。</w:t>
      </w:r>
    </w:p>
    <w:p w:rsidR="008C6187" w:rsidRDefault="008C6187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1265555</wp:posOffset>
            </wp:positionH>
            <wp:positionV relativeFrom="paragraph">
              <wp:posOffset>12700</wp:posOffset>
            </wp:positionV>
            <wp:extent cx="3625850" cy="1917700"/>
            <wp:effectExtent l="1905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6187" w:rsidRDefault="008C6187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</w:p>
    <w:p w:rsidR="008C6187" w:rsidRDefault="008C6187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</w:p>
    <w:p w:rsidR="008C6187" w:rsidRDefault="008C6187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</w:p>
    <w:p w:rsidR="008C6187" w:rsidRDefault="008C6187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</w:p>
    <w:p w:rsidR="008C6187" w:rsidRDefault="008C6187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</w:p>
    <w:p w:rsidR="00AF6686" w:rsidRPr="0016700F" w:rsidRDefault="00AF6686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b/>
          <w:sz w:val="30"/>
          <w:szCs w:val="30"/>
        </w:rPr>
      </w:pPr>
      <w:r w:rsidRPr="0016700F">
        <w:rPr>
          <w:rFonts w:ascii="黑体" w:eastAsia="黑体" w:hAnsi="黑体" w:hint="eastAsia"/>
          <w:b/>
          <w:sz w:val="30"/>
          <w:szCs w:val="30"/>
        </w:rPr>
        <w:t>（2）按键消抖的方法？</w:t>
      </w:r>
    </w:p>
    <w:p w:rsidR="00AF6686" w:rsidRDefault="00AF6686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</w:t>
      </w:r>
      <w:r w:rsidRPr="0016700F">
        <w:rPr>
          <w:rFonts w:ascii="黑体" w:eastAsia="黑体" w:hAnsi="黑体" w:hint="eastAsia"/>
          <w:b/>
          <w:sz w:val="30"/>
          <w:szCs w:val="30"/>
        </w:rPr>
        <w:t xml:space="preserve"> 机械消抖：</w:t>
      </w:r>
      <w:r>
        <w:rPr>
          <w:rFonts w:ascii="黑体" w:eastAsia="黑体" w:hAnsi="黑体" w:hint="eastAsia"/>
          <w:sz w:val="30"/>
          <w:szCs w:val="30"/>
        </w:rPr>
        <w:t>用可靠的动作灵活的按键，在按键</w:t>
      </w:r>
      <w:r w:rsidR="00234DCF">
        <w:rPr>
          <w:rFonts w:ascii="黑体" w:eastAsia="黑体" w:hAnsi="黑体" w:hint="eastAsia"/>
          <w:sz w:val="30"/>
          <w:szCs w:val="30"/>
        </w:rPr>
        <w:t>的两</w:t>
      </w:r>
      <w:r>
        <w:rPr>
          <w:rFonts w:ascii="黑体" w:eastAsia="黑体" w:hAnsi="黑体" w:hint="eastAsia"/>
          <w:sz w:val="30"/>
          <w:szCs w:val="30"/>
        </w:rPr>
        <w:t>侧并联一个电容，利用电容储能削峰的特性，减少按键抖动对程序的影响。</w:t>
      </w:r>
      <w:r w:rsidR="00234DCF">
        <w:rPr>
          <w:rFonts w:ascii="黑体" w:eastAsia="黑体" w:hAnsi="黑体" w:hint="eastAsia"/>
          <w:sz w:val="30"/>
          <w:szCs w:val="30"/>
        </w:rPr>
        <w:t>(适合少量按键消抖，成本高)</w:t>
      </w:r>
    </w:p>
    <w:p w:rsidR="00234DCF" w:rsidRDefault="00234DCF" w:rsidP="008C6187">
      <w:pPr>
        <w:adjustRightInd w:val="0"/>
        <w:snapToGrid w:val="0"/>
        <w:spacing w:line="336" w:lineRule="auto"/>
        <w:jc w:val="center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drawing>
          <wp:inline distT="0" distB="0" distL="0" distR="0">
            <wp:extent cx="2863625" cy="3238500"/>
            <wp:effectExtent l="1905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6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686" w:rsidRDefault="00AF6686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</w:t>
      </w:r>
      <w:r w:rsidRPr="0016700F">
        <w:rPr>
          <w:rFonts w:ascii="黑体" w:eastAsia="黑体" w:hAnsi="黑体" w:hint="eastAsia"/>
          <w:b/>
          <w:sz w:val="30"/>
          <w:szCs w:val="30"/>
        </w:rPr>
        <w:t>软件延时消抖：</w:t>
      </w:r>
      <w:r>
        <w:rPr>
          <w:rFonts w:ascii="黑体" w:eastAsia="黑体" w:hAnsi="黑体" w:hint="eastAsia"/>
          <w:sz w:val="30"/>
          <w:szCs w:val="30"/>
        </w:rPr>
        <w:t>一般按键按下或者松开的时间在5-10ms，所以，在设计程序时，对按键按下到稳定的时间，做一个延时等待时间（约10ms）</w:t>
      </w:r>
      <w:r w:rsidR="00234DCF">
        <w:rPr>
          <w:rFonts w:ascii="黑体" w:eastAsia="黑体" w:hAnsi="黑体" w:hint="eastAsia"/>
          <w:sz w:val="30"/>
          <w:szCs w:val="30"/>
        </w:rPr>
        <w:t>。（适合多个按键消抖，简单实用。）</w:t>
      </w:r>
    </w:p>
    <w:p w:rsidR="00726012" w:rsidRDefault="00726012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</w:p>
    <w:p w:rsidR="00726012" w:rsidRDefault="00726012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</w:p>
    <w:p w:rsidR="00234DCF" w:rsidRPr="0016700F" w:rsidRDefault="00234DCF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b/>
          <w:color w:val="FF0000"/>
          <w:sz w:val="30"/>
          <w:szCs w:val="30"/>
        </w:rPr>
      </w:pPr>
      <w:r w:rsidRPr="0016700F">
        <w:rPr>
          <w:rFonts w:ascii="黑体" w:eastAsia="黑体" w:hAnsi="黑体" w:hint="eastAsia"/>
          <w:b/>
          <w:color w:val="FF0000"/>
          <w:sz w:val="30"/>
          <w:szCs w:val="30"/>
        </w:rPr>
        <w:t>（3）软件延时消抖 程序举例;</w:t>
      </w:r>
    </w:p>
    <w:p w:rsidR="00234DCF" w:rsidRDefault="00234DCF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if(key_S6==0) </w:t>
      </w:r>
      <w:r w:rsidR="00726012">
        <w:rPr>
          <w:rFonts w:ascii="黑体" w:eastAsia="黑体" w:hAnsi="黑体" w:hint="eastAsia"/>
          <w:sz w:val="30"/>
          <w:szCs w:val="30"/>
        </w:rPr>
        <w:t xml:space="preserve"> //如果检测到按键按下。</w:t>
      </w:r>
    </w:p>
    <w:p w:rsidR="00234DCF" w:rsidRDefault="00234DCF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{</w:t>
      </w:r>
    </w:p>
    <w:p w:rsidR="00234DCF" w:rsidRDefault="00234DCF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delay 10ms();</w:t>
      </w:r>
      <w:r w:rsidR="00726012">
        <w:rPr>
          <w:rFonts w:ascii="黑体" w:eastAsia="黑体" w:hAnsi="黑体" w:hint="eastAsia"/>
          <w:sz w:val="30"/>
          <w:szCs w:val="30"/>
        </w:rPr>
        <w:t xml:space="preserve">     //延时10毫秒</w:t>
      </w:r>
    </w:p>
    <w:p w:rsidR="00234DCF" w:rsidRDefault="00234DCF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if (key_S6==0)</w:t>
      </w:r>
      <w:r w:rsidR="00726012">
        <w:rPr>
          <w:rFonts w:ascii="黑体" w:eastAsia="黑体" w:hAnsi="黑体" w:hint="eastAsia"/>
          <w:sz w:val="30"/>
          <w:szCs w:val="30"/>
        </w:rPr>
        <w:t xml:space="preserve">  //再次检测按键是否按下？</w:t>
      </w:r>
    </w:p>
    <w:p w:rsidR="00726012" w:rsidRDefault="00726012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 {</w:t>
      </w:r>
    </w:p>
    <w:p w:rsidR="00726012" w:rsidRDefault="00726012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  ********  //按键按下需要执行内容。</w:t>
      </w:r>
    </w:p>
    <w:p w:rsidR="00726012" w:rsidRDefault="00726012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  while(!key_S6);//松手检测，如果按键未松开，程序停在此处等待。</w:t>
      </w:r>
    </w:p>
    <w:p w:rsidR="00726012" w:rsidRDefault="00726012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 }</w:t>
      </w:r>
    </w:p>
    <w:p w:rsidR="00234DCF" w:rsidRDefault="00234DCF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}  </w:t>
      </w:r>
    </w:p>
    <w:p w:rsidR="0016700F" w:rsidRDefault="0016700F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 w:rsidRPr="00850A17">
        <w:rPr>
          <w:rFonts w:ascii="黑体" w:eastAsia="黑体" w:hAnsi="黑体" w:hint="eastAsia"/>
          <w:b/>
          <w:color w:val="FF0000"/>
          <w:sz w:val="30"/>
          <w:szCs w:val="30"/>
        </w:rPr>
        <w:t>4.实践编程案例：</w:t>
      </w:r>
      <w:r>
        <w:rPr>
          <w:rFonts w:ascii="黑体" w:eastAsia="黑体" w:hAnsi="黑体" w:hint="eastAsia"/>
          <w:sz w:val="30"/>
          <w:szCs w:val="30"/>
        </w:rPr>
        <w:t>用板子上的S6按键，控制P2口的跑马灯。</w:t>
      </w:r>
    </w:p>
    <w:p w:rsidR="0016700F" w:rsidRDefault="0016700F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 w:rsidRPr="00ED7B4D">
        <w:rPr>
          <w:rFonts w:ascii="黑体" w:eastAsia="黑体" w:hAnsi="黑体" w:hint="eastAsia"/>
          <w:b/>
          <w:sz w:val="30"/>
          <w:szCs w:val="30"/>
        </w:rPr>
        <w:t>（1）程序描述：</w:t>
      </w:r>
      <w:r>
        <w:rPr>
          <w:rFonts w:ascii="黑体" w:eastAsia="黑体" w:hAnsi="黑体" w:hint="eastAsia"/>
          <w:sz w:val="30"/>
          <w:szCs w:val="30"/>
        </w:rPr>
        <w:t>当S6按键</w:t>
      </w:r>
      <w:r w:rsidR="00ED7B4D">
        <w:rPr>
          <w:rFonts w:ascii="黑体" w:eastAsia="黑体" w:hAnsi="黑体" w:hint="eastAsia"/>
          <w:sz w:val="30"/>
          <w:szCs w:val="30"/>
        </w:rPr>
        <w:t>每</w:t>
      </w:r>
      <w:r>
        <w:rPr>
          <w:rFonts w:ascii="黑体" w:eastAsia="黑体" w:hAnsi="黑体" w:hint="eastAsia"/>
          <w:sz w:val="30"/>
          <w:szCs w:val="30"/>
        </w:rPr>
        <w:t>按下1次，P2口上的灯</w:t>
      </w:r>
      <w:r w:rsidR="00ED7B4D">
        <w:rPr>
          <w:rFonts w:ascii="黑体" w:eastAsia="黑体" w:hAnsi="黑体" w:hint="eastAsia"/>
          <w:sz w:val="30"/>
          <w:szCs w:val="30"/>
        </w:rPr>
        <w:t>，自右向左，交替亮灭，至最左侧时，再自左向右，交替亮灭，到最右侧时，再循环往复。</w:t>
      </w:r>
    </w:p>
    <w:p w:rsidR="00ED7B4D" w:rsidRPr="00ED7B4D" w:rsidRDefault="00ED7B4D" w:rsidP="00ED7B4D">
      <w:pPr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shape id="_x0000_s1045" type="#_x0000_t202" style="position:absolute;margin-left:472.35pt;margin-top:23.75pt;width:45.8pt;height:38.4pt;z-index:251676672;mso-height-percent:200;mso-height-percent:200;mso-width-relative:margin;mso-height-relative:margin" filled="f" stroked="f">
            <v:textbox style="mso-fit-shape-to-text:t">
              <w:txbxContent>
                <w:p w:rsidR="00ED7B4D" w:rsidRPr="000208E8" w:rsidRDefault="00ED7B4D" w:rsidP="00ED7B4D">
                  <w:pPr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 w:rsidRPr="000208E8">
                    <w:rPr>
                      <w:rFonts w:ascii="黑体" w:eastAsia="黑体" w:hAnsi="黑体" w:hint="eastAsia"/>
                      <w:sz w:val="28"/>
                      <w:szCs w:val="28"/>
                    </w:rPr>
                    <w:t>P2.0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1046" type="#_x0000_t202" style="position:absolute;margin-left:297.3pt;margin-top:26.75pt;width:45.8pt;height:38.4pt;z-index:251677696;mso-height-percent:200;mso-height-percent:200;mso-width-relative:margin;mso-height-relative:margin" filled="f" stroked="f">
            <v:textbox style="mso-fit-shape-to-text:t">
              <w:txbxContent>
                <w:p w:rsidR="00ED7B4D" w:rsidRPr="000208E8" w:rsidRDefault="00ED7B4D" w:rsidP="00ED7B4D">
                  <w:pPr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 w:rsidRPr="000208E8">
                    <w:rPr>
                      <w:rFonts w:ascii="黑体" w:eastAsia="黑体" w:hAnsi="黑体" w:hint="eastAsia"/>
                      <w:sz w:val="28"/>
                      <w:szCs w:val="28"/>
                    </w:rPr>
                    <w:t>P2.</w:t>
                  </w: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Pr="00ED7B4D">
        <w:rPr>
          <w:rFonts w:ascii="黑体" w:eastAsia="黑体" w:hAnsi="黑体" w:hint="eastAsia"/>
          <w:b/>
          <w:sz w:val="30"/>
          <w:szCs w:val="30"/>
        </w:rPr>
        <w:t>（2）跑马灯现象：</w:t>
      </w:r>
    </w:p>
    <w:p w:rsidR="00ED7B4D" w:rsidRDefault="00ED7B4D" w:rsidP="00ED7B4D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shape id="_x0000_s1048" type="#_x0000_t202" style="position:absolute;margin-left:367.3pt;margin-top:10.55pt;width:83.85pt;height:48.95pt;z-index:251679744;mso-height-percent:200;mso-height-percent:200;mso-width-relative:margin;mso-height-relative:margin" filled="f" stroked="f">
            <v:textbox style="mso-fit-shape-to-text:t">
              <w:txbxContent>
                <w:p w:rsidR="00ED7B4D" w:rsidRDefault="00ED7B4D" w:rsidP="00ED7B4D">
                  <w:pPr>
                    <w:adjustRightInd w:val="0"/>
                    <w:snapToGrid w:val="0"/>
                    <w:spacing w:line="276" w:lineRule="auto"/>
                    <w:rPr>
                      <w:rFonts w:ascii="黑体" w:eastAsia="黑体" w:hAnsi="黑体" w:hint="eastAsia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自右向左</w:t>
                  </w:r>
                </w:p>
                <w:p w:rsidR="00ED7B4D" w:rsidRPr="000208E8" w:rsidRDefault="00ED7B4D" w:rsidP="00ED7B4D">
                  <w:pPr>
                    <w:adjustRightInd w:val="0"/>
                    <w:snapToGrid w:val="0"/>
                    <w:spacing w:line="276" w:lineRule="auto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交替点亮</w:t>
                  </w:r>
                </w:p>
              </w:txbxContent>
            </v:textbox>
          </v:shape>
        </w:pict>
      </w:r>
      <w:r>
        <w:rPr>
          <w:rFonts w:ascii="黑体" w:eastAsia="黑体" w:hAnsi="黑体" w:hint="eastAsia"/>
          <w:sz w:val="30"/>
          <w:szCs w:val="30"/>
        </w:rPr>
        <w:t>①让最右侧灯（P2.0）亮1秒后灭，</w:t>
      </w:r>
    </w:p>
    <w:p w:rsidR="00ED7B4D" w:rsidRDefault="00ED7B4D" w:rsidP="00ED7B4D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shape id="_x0000_s1049" type="#_x0000_t202" style="position:absolute;margin-left:297.3pt;margin-top:21.4pt;width:125.85pt;height:48.95pt;z-index:251680768;mso-height-percent:200;mso-height-percent:200;mso-width-relative:margin;mso-height-relative:margin" filled="f" stroked="f">
            <v:textbox style="mso-fit-shape-to-text:t">
              <w:txbxContent>
                <w:p w:rsidR="00ED7B4D" w:rsidRDefault="00ED7B4D" w:rsidP="00ED7B4D">
                  <w:pPr>
                    <w:adjustRightInd w:val="0"/>
                    <w:snapToGrid w:val="0"/>
                    <w:spacing w:line="276" w:lineRule="auto"/>
                    <w:rPr>
                      <w:rFonts w:ascii="黑体" w:eastAsia="黑体" w:hAnsi="黑体" w:hint="eastAsia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返回 自左向右</w:t>
                  </w:r>
                </w:p>
                <w:p w:rsidR="00ED7B4D" w:rsidRPr="000208E8" w:rsidRDefault="00ED7B4D" w:rsidP="00ED7B4D">
                  <w:pPr>
                    <w:adjustRightInd w:val="0"/>
                    <w:snapToGrid w:val="0"/>
                    <w:spacing w:line="276" w:lineRule="auto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交替点亮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97.15pt;margin-top:1.75pt;width:195pt;height:.05pt;flip:x;z-index:251674624" o:connectortype="straight" strokeweight="2.25pt">
            <v:stroke endarrow="open"/>
          </v:shape>
        </w:pict>
      </w:r>
      <w:r>
        <w:rPr>
          <w:rFonts w:ascii="黑体" w:eastAsia="黑体" w:hAnsi="黑体" w:hint="eastAsia"/>
          <w:sz w:val="30"/>
          <w:szCs w:val="30"/>
        </w:rPr>
        <w:t>②之后附近的灯（P2.1）亮1秒灭，</w:t>
      </w:r>
    </w:p>
    <w:p w:rsidR="00ED7B4D" w:rsidRDefault="00ED7B4D" w:rsidP="00ED7B4D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shape id="_x0000_s1050" type="#_x0000_t202" style="position:absolute;margin-left:381.3pt;margin-top:30.5pt;width:125.85pt;height:48.95pt;z-index:251681792;mso-height-percent:200;mso-height-percent:200;mso-width-relative:margin;mso-height-relative:margin" filled="f" stroked="f">
            <v:textbox style="mso-fit-shape-to-text:t">
              <w:txbxContent>
                <w:p w:rsidR="00ED7B4D" w:rsidRDefault="00ED7B4D" w:rsidP="00ED7B4D">
                  <w:pPr>
                    <w:adjustRightInd w:val="0"/>
                    <w:snapToGrid w:val="0"/>
                    <w:spacing w:line="276" w:lineRule="auto"/>
                    <w:rPr>
                      <w:rFonts w:ascii="黑体" w:eastAsia="黑体" w:hAnsi="黑体" w:hint="eastAsia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再返回 自右向左</w:t>
                  </w:r>
                </w:p>
                <w:p w:rsidR="00ED7B4D" w:rsidRPr="000208E8" w:rsidRDefault="00ED7B4D" w:rsidP="00ED7B4D">
                  <w:pPr>
                    <w:adjustRightInd w:val="0"/>
                    <w:snapToGrid w:val="0"/>
                    <w:spacing w:line="276" w:lineRule="auto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交替点亮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1044" type="#_x0000_t32" style="position:absolute;margin-left:304.15pt;margin-top:12.5pt;width:188pt;height:.05pt;flip:x;z-index:251675648" o:connectortype="straight" strokeweight="2.25pt">
            <v:stroke startarrow="open"/>
          </v:shape>
        </w:pict>
      </w:r>
      <w:r>
        <w:rPr>
          <w:rFonts w:ascii="黑体" w:eastAsia="黑体" w:hAnsi="黑体" w:hint="eastAsia"/>
          <w:sz w:val="30"/>
          <w:szCs w:val="30"/>
        </w:rPr>
        <w:t>③依次到最左侧灯（P2.7）亮1秒灭</w:t>
      </w:r>
    </w:p>
    <w:p w:rsidR="00ED7B4D" w:rsidRDefault="00ED7B4D" w:rsidP="00ED7B4D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shape id="_x0000_s1047" type="#_x0000_t32" style="position:absolute;margin-left:299.3pt;margin-top:21.3pt;width:195pt;height:.05pt;flip:x;z-index:251678720" o:connectortype="straight" strokeweight="2.25pt">
            <v:stroke endarrow="open"/>
          </v:shape>
        </w:pict>
      </w:r>
      <w:r>
        <w:rPr>
          <w:rFonts w:ascii="黑体" w:eastAsia="黑体" w:hAnsi="黑体" w:hint="eastAsia"/>
          <w:sz w:val="30"/>
          <w:szCs w:val="30"/>
        </w:rPr>
        <w:t>④之后附近灯（P2.6）亮1秒灭</w:t>
      </w:r>
    </w:p>
    <w:p w:rsidR="00ED7B4D" w:rsidRDefault="00ED7B4D" w:rsidP="00ED7B4D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⑤依次到最右侧灯（P2.0）亮1秒灭，按此规律，往复循环。</w:t>
      </w:r>
    </w:p>
    <w:p w:rsidR="004B5558" w:rsidRPr="00ED7B4D" w:rsidRDefault="004B5558" w:rsidP="00166F43">
      <w:pPr>
        <w:adjustRightInd w:val="0"/>
        <w:snapToGrid w:val="0"/>
        <w:spacing w:line="336" w:lineRule="auto"/>
        <w:jc w:val="left"/>
        <w:rPr>
          <w:rFonts w:ascii="黑体" w:eastAsia="黑体" w:hAnsi="黑体"/>
          <w:sz w:val="30"/>
          <w:szCs w:val="30"/>
        </w:rPr>
      </w:pPr>
    </w:p>
    <w:sectPr w:rsidR="004B5558" w:rsidRPr="00ED7B4D" w:rsidSect="008235C2">
      <w:pgSz w:w="11906" w:h="16838"/>
      <w:pgMar w:top="737" w:right="737" w:bottom="737" w:left="73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A50" w:rsidRDefault="00381A50" w:rsidP="008235C2">
      <w:r>
        <w:separator/>
      </w:r>
    </w:p>
  </w:endnote>
  <w:endnote w:type="continuationSeparator" w:id="1">
    <w:p w:rsidR="00381A50" w:rsidRDefault="00381A50" w:rsidP="00823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A50" w:rsidRDefault="00381A50" w:rsidP="008235C2">
      <w:r>
        <w:separator/>
      </w:r>
    </w:p>
  </w:footnote>
  <w:footnote w:type="continuationSeparator" w:id="1">
    <w:p w:rsidR="00381A50" w:rsidRDefault="00381A50" w:rsidP="008235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5C2"/>
    <w:rsid w:val="000208E8"/>
    <w:rsid w:val="0004326C"/>
    <w:rsid w:val="0015781B"/>
    <w:rsid w:val="00166F43"/>
    <w:rsid w:val="0016700F"/>
    <w:rsid w:val="001875EA"/>
    <w:rsid w:val="001B7E2F"/>
    <w:rsid w:val="00234DCF"/>
    <w:rsid w:val="00310D0E"/>
    <w:rsid w:val="0035707A"/>
    <w:rsid w:val="00381A50"/>
    <w:rsid w:val="00473FB5"/>
    <w:rsid w:val="004A1B0C"/>
    <w:rsid w:val="004B5558"/>
    <w:rsid w:val="00515163"/>
    <w:rsid w:val="00533603"/>
    <w:rsid w:val="007118D9"/>
    <w:rsid w:val="00726012"/>
    <w:rsid w:val="007D24BB"/>
    <w:rsid w:val="00817DD5"/>
    <w:rsid w:val="008235C2"/>
    <w:rsid w:val="00850A17"/>
    <w:rsid w:val="008907DF"/>
    <w:rsid w:val="008C6187"/>
    <w:rsid w:val="00916065"/>
    <w:rsid w:val="00955566"/>
    <w:rsid w:val="009E55B4"/>
    <w:rsid w:val="00A24FEA"/>
    <w:rsid w:val="00A42D01"/>
    <w:rsid w:val="00AF6686"/>
    <w:rsid w:val="00AF7A62"/>
    <w:rsid w:val="00B55531"/>
    <w:rsid w:val="00B6485E"/>
    <w:rsid w:val="00B977D3"/>
    <w:rsid w:val="00C07FAA"/>
    <w:rsid w:val="00C572E9"/>
    <w:rsid w:val="00C625B3"/>
    <w:rsid w:val="00C96F8F"/>
    <w:rsid w:val="00DB113F"/>
    <w:rsid w:val="00DB1C28"/>
    <w:rsid w:val="00DC62FE"/>
    <w:rsid w:val="00E27657"/>
    <w:rsid w:val="00ED7B4D"/>
    <w:rsid w:val="00F33E17"/>
    <w:rsid w:val="00F367E7"/>
    <w:rsid w:val="00F53B5B"/>
    <w:rsid w:val="00FF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4" type="connector" idref="#_x0000_s1044"/>
        <o:r id="V:Rule5" type="connector" idref="#_x0000_s1043"/>
        <o:r id="V:Rule6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3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35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3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35C2"/>
    <w:rPr>
      <w:sz w:val="18"/>
      <w:szCs w:val="18"/>
    </w:rPr>
  </w:style>
  <w:style w:type="table" w:styleId="a5">
    <w:name w:val="Table Grid"/>
    <w:basedOn w:val="a1"/>
    <w:uiPriority w:val="59"/>
    <w:rsid w:val="008235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235C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35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184</Words>
  <Characters>1051</Characters>
  <Application>Microsoft Office Word</Application>
  <DocSecurity>0</DocSecurity>
  <Lines>8</Lines>
  <Paragraphs>2</Paragraphs>
  <ScaleCrop>false</ScaleCrop>
  <Company>h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47</cp:revision>
  <dcterms:created xsi:type="dcterms:W3CDTF">2023-05-07T07:34:00Z</dcterms:created>
  <dcterms:modified xsi:type="dcterms:W3CDTF">2023-05-10T14:18:00Z</dcterms:modified>
</cp:coreProperties>
</file>